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92" w:rsidRDefault="00863392" w:rsidP="00863392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63392" w:rsidRDefault="00863392" w:rsidP="00863392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63392" w:rsidRDefault="00863392" w:rsidP="008633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Утвержден </w:t>
      </w:r>
    </w:p>
    <w:p w:rsidR="00863392" w:rsidRDefault="00742297" w:rsidP="008633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Приказом №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  <w:t>165</w:t>
      </w:r>
      <w:bookmarkStart w:id="0" w:name="_GoBack"/>
      <w:bookmarkEnd w:id="0"/>
      <w:r w:rsidR="00863392" w:rsidRPr="0074229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  <w:t>-01-08</w:t>
      </w:r>
      <w:r w:rsidR="0086339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863392" w:rsidRDefault="00F10464" w:rsidP="0086339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от 01.09</w:t>
      </w:r>
      <w:r w:rsidR="00DA40A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.2023</w:t>
      </w:r>
      <w:r w:rsidR="0086339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</w:t>
      </w:r>
    </w:p>
    <w:p w:rsidR="00003BAD" w:rsidRDefault="00F10464" w:rsidP="00863392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СОЦИАЛЬНЫЙ </w:t>
      </w:r>
      <w:r w:rsidR="00827417" w:rsidRPr="008274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ПАСПОРТ</w:t>
      </w:r>
    </w:p>
    <w:p w:rsidR="00827417" w:rsidRPr="00827417" w:rsidRDefault="00827417" w:rsidP="00827417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8274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МУНИЦИПАЛЬНОГО </w:t>
      </w:r>
      <w:r w:rsidR="0089142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БЮДЖЕТНОГО</w:t>
      </w:r>
      <w:r w:rsidRPr="008274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ОБРАЗОВАТЕЛЬНОГО УЧРЕЖДЕНИЯ ДОПОЛНИТЕЛЬНОГО ОБРАЗОВАНИЯ ЦЕНТР </w:t>
      </w:r>
      <w:r w:rsidR="0089142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РАЗВИТИЯ ДЕТЕЙ И ПОДРОСТКОВ «ВИТАМИН»</w:t>
      </w:r>
      <w:r w:rsidR="00891422" w:rsidRPr="008274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89142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Г. ВЯЗЬМЫ</w:t>
      </w:r>
    </w:p>
    <w:p w:rsidR="00827417" w:rsidRPr="008F508F" w:rsidRDefault="00827417" w:rsidP="008F508F">
      <w:pPr>
        <w:spacing w:before="168" w:after="168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І. 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</w:t>
      </w:r>
      <w:r w:rsidR="008F508F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учреждении</w:t>
      </w:r>
    </w:p>
    <w:p w:rsidR="007E6EBA" w:rsidRPr="008F508F" w:rsidRDefault="00253E60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Н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учреждения в соответствии с У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ставом</w:t>
      </w:r>
    </w:p>
    <w:p w:rsidR="00827417" w:rsidRPr="008F508F" w:rsidRDefault="00891422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</w:t>
      </w:r>
      <w:r w:rsidR="00827417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учреждение дополнительного образования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развития детей и подростков «Витамин» г. Вязьмы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(МБУ ДО ЦРДиП «Витамин»)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Юридический адрес учреждения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Ленина, дом 54, город Вязьма, Смоленская область, Российская Федерация, 215119.</w:t>
      </w:r>
    </w:p>
    <w:p w:rsidR="007E6EBA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27417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 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местонахождения и место осуществления образовательной деятельности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Ленина, дом 54, город Вязьма, Смоленская область, Российская Федерация, 215119.</w:t>
      </w:r>
    </w:p>
    <w:p w:rsidR="00A132E4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827417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Телефон/факс</w:t>
      </w:r>
      <w:r w:rsidR="00827417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7417" w:rsidRPr="008F508F" w:rsidRDefault="00827417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422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8-(48131)-2-56-05, 8-(962)-194-62-88.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Сайт/ электронная почта учреждения</w:t>
      </w:r>
    </w:p>
    <w:p w:rsidR="00827417" w:rsidRPr="008F508F" w:rsidRDefault="00827417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E-mail: </w:t>
      </w:r>
      <w:hyperlink r:id="rId5" w:history="1">
        <w:r w:rsidR="00891422" w:rsidRPr="008F508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vzm_centr_vitamin@mail.ru</w:t>
        </w:r>
      </w:hyperlink>
      <w:r w:rsidR="00891422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91422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="00891422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https://www.turizm-vzm.ru/</w:t>
      </w:r>
    </w:p>
    <w:p w:rsidR="00827417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827417" w:rsidRPr="008F5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Банковские реквизиты:</w:t>
      </w:r>
    </w:p>
    <w:p w:rsidR="008817ED" w:rsidRDefault="0059777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ИНН: 6722014437</w:t>
      </w:r>
      <w:r w:rsidR="00921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17ED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КПП: 672201001, </w:t>
      </w:r>
    </w:p>
    <w:p w:rsidR="008817ED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ОГРН: 102.670.085.2342, Отделение Смоленск г. Смоленск </w:t>
      </w:r>
    </w:p>
    <w:p w:rsidR="008817ED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Р/счет: 40701810245251020001, </w:t>
      </w:r>
    </w:p>
    <w:p w:rsidR="008817ED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БИК: 046614001 </w:t>
      </w:r>
      <w:r w:rsidR="00003BAD" w:rsidRPr="0000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 по Смоленской области (финансовое управление Вяземского района л/счёт: 20930220620)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817ED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ОКПО: 54521706, </w:t>
      </w:r>
    </w:p>
    <w:p w:rsidR="00003BAD" w:rsidRPr="008F508F" w:rsidRDefault="00003BAD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ОКАТО: 66205501000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6. Учредитель учреждения: 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Учреждения является Администрация муниципального образования «Вяземский район» Смоленской области.  </w:t>
      </w:r>
    </w:p>
    <w:p w:rsidR="00A132E4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Свидетельство о постановке на учет юридического лица в налоговом органе</w:t>
      </w:r>
      <w:r w:rsidR="00003BAD" w:rsidRPr="0092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777C" w:rsidRPr="0059777C" w:rsidRDefault="0059777C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ЦРДиП «Витамин» г. Вязьмы ОГРН 1026700852342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 на учет в соответствии с Налоговым кодексом Российской Федерации от 15.10.2001, в налоговом органе по месту нахождения Межрайонной инспекции Федеральной налоговой службы №2 по Смоленской области 6722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ей присвоен ИНН 6722014437/ КПП 72201001</w:t>
      </w:r>
    </w:p>
    <w:p w:rsidR="0092178C" w:rsidRPr="0092178C" w:rsidRDefault="00A132E4" w:rsidP="0059777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Свидетельство о праве постоянного (бессрочного) пользования земельным участком</w:t>
      </w:r>
      <w:r w:rsidR="0092178C" w:rsidRPr="00921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78C" w:rsidRP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объекта – 1893,3м2, здание двухэтажное трехкорпусное с общим периметром 258 м., территория, прилегающая к зданию, общей площадью 10170 м2</w:t>
      </w:r>
      <w:r w:rsid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78C" w:rsidRP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(общая площадь объекта (территории), кв. метров, протяженность периметра, метров)</w:t>
      </w:r>
    </w:p>
    <w:p w:rsidR="0092178C" w:rsidRPr="0092178C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 - постоянное (бессрочное) пользование, № 67:02:000217:2184-67/003/2017-1 от 13.11.2017 г.</w:t>
      </w:r>
    </w:p>
    <w:p w:rsidR="00A132E4" w:rsidRPr="0092178C" w:rsidRDefault="0092178C" w:rsidP="0092178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 недвижимости - оперативное управление, № 67:02:00102017:2128-67/003\2017-1 от 08.12.2017 г.</w:t>
      </w:r>
    </w:p>
    <w:p w:rsidR="00A44340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</w:t>
      </w:r>
      <w:r w:rsidR="00827417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Руководство</w:t>
      </w:r>
      <w:r w:rsidR="00827417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44340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ДО ЦРДиП «Витамин» </w:t>
      </w:r>
      <w:r w:rsid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Вязьмы</w:t>
      </w:r>
    </w:p>
    <w:p w:rsidR="008817ED" w:rsidRDefault="00A132E4" w:rsidP="008817ED">
      <w:pPr>
        <w:spacing w:before="168"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учреждения осуществляет д</w:t>
      </w:r>
      <w:r w:rsidR="00A44340" w:rsidRPr="0088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="0088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340" w:rsidRPr="00F10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Козлова Анна Игоревна</w:t>
      </w:r>
      <w:r w:rsidR="0088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</w:t>
      </w:r>
      <w:r w:rsidR="00A44340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высшее, квалификация менеджер по специальности «Менеджмент организации», диплом об окончании школы по подготовке кадров для спортивного туризма, удостоверение инструктора детско-юношеского туризма, повышение квалификации по дополнительной профессиональной программе «Профессиональная компетентность педагога дополнительного образования в условиях стандартизации образования» 2017 год. </w:t>
      </w:r>
    </w:p>
    <w:p w:rsidR="00253E60" w:rsidRDefault="00F10464" w:rsidP="00253E60">
      <w:pPr>
        <w:tabs>
          <w:tab w:val="left" w:pos="8475"/>
        </w:tabs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17</w:t>
      </w:r>
      <w:r w:rsidR="00A44340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из них педагогической работы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44340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 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E6EBA" w:rsidRPr="008F508F" w:rsidRDefault="00A44340" w:rsidP="008817ED">
      <w:pPr>
        <w:spacing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8-962-194-62-88, адрес эл.почты: </w:t>
      </w:r>
      <w:hyperlink r:id="rId6" w:history="1">
        <w:r w:rsidR="007E6EBA" w:rsidRPr="008F508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vzm_centr_vitamin@mail.ru</w:t>
        </w:r>
      </w:hyperlink>
      <w:r w:rsidR="007E6EBA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32E4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Информационная справка о МБОУ ДО ЦРДиП «Витамин» г. Вязьмы</w:t>
      </w:r>
    </w:p>
    <w:p w:rsidR="008817ED" w:rsidRDefault="007E6EBA" w:rsidP="008817ED">
      <w:pPr>
        <w:spacing w:before="168"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«Центр развития детей и подростков «Витамин» г. Вязьмы Смоленской области (далее по тексту Центр «Витамин») является правопреемником муниципального бюджетного учреждения дополнительного образования «Центр детского и юношеского туризма и экскурсий» г. Вязьмы Смоленской области. </w:t>
      </w:r>
    </w:p>
    <w:p w:rsidR="007E6EBA" w:rsidRPr="008F508F" w:rsidRDefault="007E6EBA" w:rsidP="008817E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создано в соответствии с постановлением Главы Администрации Вяземского района Смоленской области от 15.10.2001 № 431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призвано обеспечивать условия для организации активного, содержательного досуга подрастающего поколения, самосовершенствования личности ребенка, развития физических и нравственных качеств его личности, достижения туристских успехов.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«Витамин» действует в соответствии с Законодательством </w:t>
      </w:r>
      <w:r w:rsidR="00A132E4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приказами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науки, Уставом учреждения.</w:t>
      </w:r>
    </w:p>
    <w:p w:rsidR="00A132E4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32E4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</w:t>
      </w: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A132E4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 образовательного учреждения</w:t>
      </w:r>
    </w:p>
    <w:p w:rsidR="007E6EBA" w:rsidRPr="008F508F" w:rsidRDefault="00A132E4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Центра</w:t>
      </w:r>
      <w:r w:rsidR="007E6EBA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«Витамин» составлен в соо</w:t>
      </w:r>
      <w:r w:rsid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тветствии с Федеральным законом от 29.12.2012 N 273-ФЗ</w:t>
      </w:r>
      <w:r w:rsidR="007E6EBA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 в Российской Федерации».</w:t>
      </w:r>
    </w:p>
    <w:p w:rsidR="00A132E4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132E4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Лицензия на право осуществление образовательной деятельности</w:t>
      </w:r>
    </w:p>
    <w:p w:rsidR="007E6EBA" w:rsidRPr="008F508F" w:rsidRDefault="008F508F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«Витамин»</w:t>
      </w:r>
      <w:r w:rsidR="007E6EBA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действующей лицензией,</w:t>
      </w:r>
      <w:r w:rsidR="007E6EBA"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на осуществление образовательной деятельности по подвидам образовательной деятельности, указанным в приложениях к настоящей лицензии. Лицензия бессрочна.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Организационно-правовое обеспечение образовательной деятельности осуществляется в соответствии с Законодательством РФ, Уставом, лицензионными нормативами выполняются.</w:t>
      </w:r>
    </w:p>
    <w:p w:rsidR="007E6EBA" w:rsidRPr="008F508F" w:rsidRDefault="00245DA5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  <w:r w:rsidR="007E6EBA"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деятельности учреждения: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дополнительных образовательных программ осуществляется в интересах личности, общества, государства по следующим направленностям: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спортивно-оздоровительное;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туристско-краеведческое;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социально-педагогическое;</w:t>
      </w:r>
    </w:p>
    <w:p w:rsidR="007E6EBA" w:rsidRPr="008F508F" w:rsidRDefault="007E6EBA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эколого-биологическое.</w:t>
      </w:r>
    </w:p>
    <w:p w:rsidR="00245DA5" w:rsidRPr="008F508F" w:rsidRDefault="00245DA5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Количество воспитанников</w:t>
      </w:r>
    </w:p>
    <w:p w:rsidR="00245DA5" w:rsidRPr="008F508F" w:rsidRDefault="00245DA5" w:rsidP="008F508F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воспитанников 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«Витамин»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354 человека, в возрасте от 6 до 18 лет </w:t>
      </w:r>
    </w:p>
    <w:p w:rsidR="00827417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 Педагогический состав учреждения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Методисты: 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Нилова Ольга Владимировна -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методист, об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разование высшее, стаж работы 3</w:t>
      </w:r>
      <w:r w:rsidR="00DA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</w:t>
      </w:r>
      <w:r w:rsidR="00DA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педагогической работы 22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Панченкова Светлана Алексеевна - 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методист, об</w:t>
      </w:r>
      <w:r w:rsidR="00DA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разование высшее, стаж работы 49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из них педагогической </w:t>
      </w:r>
      <w:r w:rsidR="00DA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2</w:t>
      </w:r>
      <w:r w:rsidR="00F1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F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8817ED" w:rsidRPr="008F508F" w:rsidRDefault="008817ED" w:rsidP="00863392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DA40AD" w:rsidRDefault="00245DA5" w:rsidP="00DA40AD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Педагоги дополнительного образования:</w:t>
      </w:r>
    </w:p>
    <w:p w:rsidR="00DA40AD" w:rsidRPr="00DA40AD" w:rsidRDefault="00DA40AD" w:rsidP="00DA40A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DA40AD">
        <w:rPr>
          <w:b/>
          <w:sz w:val="28"/>
          <w:szCs w:val="28"/>
        </w:rPr>
        <w:t>Гусарова Елена Викторовна</w:t>
      </w:r>
      <w:r w:rsidRPr="00DA40AD">
        <w:rPr>
          <w:sz w:val="28"/>
          <w:szCs w:val="28"/>
        </w:rPr>
        <w:t xml:space="preserve"> - педагог дополнительного образования, высшее образование, стаж работы 23 года, из них педагогической работы 22 года, реализует дополнительную общеобразовательную общеразвивающую программу «Английский с удовольствием»</w:t>
      </w:r>
      <w:r>
        <w:rPr>
          <w:sz w:val="28"/>
          <w:szCs w:val="28"/>
        </w:rPr>
        <w:t>.</w:t>
      </w:r>
    </w:p>
    <w:p w:rsidR="00DA40AD" w:rsidRPr="00DA40AD" w:rsidRDefault="00DA40AD" w:rsidP="00DA40A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DA40AD">
        <w:rPr>
          <w:rStyle w:val="a4"/>
          <w:sz w:val="28"/>
          <w:szCs w:val="28"/>
        </w:rPr>
        <w:t>Демков Иван Николаевич</w:t>
      </w:r>
      <w:r w:rsidRPr="00DA40AD">
        <w:rPr>
          <w:sz w:val="28"/>
          <w:szCs w:val="28"/>
        </w:rPr>
        <w:t> - педагог дополнительного образования, педагог высшей категории, стаж работы 28 лет, из них педагогической работы 12 лет, реализует дополнительную общеобразовательную общеразвивающую программу «Самооборона»  (группы № 1,2)</w:t>
      </w:r>
      <w:r>
        <w:rPr>
          <w:sz w:val="28"/>
          <w:szCs w:val="28"/>
        </w:rPr>
        <w:t>.</w:t>
      </w:r>
    </w:p>
    <w:p w:rsidR="00DA40AD" w:rsidRPr="00DA40AD" w:rsidRDefault="00DA40AD" w:rsidP="00DA40A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DA40AD">
        <w:rPr>
          <w:rStyle w:val="a4"/>
          <w:sz w:val="28"/>
          <w:szCs w:val="28"/>
        </w:rPr>
        <w:t>Демидова Виктория Сергеевна</w:t>
      </w:r>
      <w:r w:rsidRPr="00DA40AD">
        <w:rPr>
          <w:sz w:val="28"/>
          <w:szCs w:val="28"/>
        </w:rPr>
        <w:t> -  педагог дополнительного образования, неполное среднее специальное образование, стаж работы 5 года, из них педагогической работы 4 года, реализует дополнительную общеобразовательную общеразвивающую программу «Самооборона»  (группы № 3,4,5,6)</w:t>
      </w:r>
      <w:r>
        <w:rPr>
          <w:sz w:val="28"/>
          <w:szCs w:val="28"/>
        </w:rPr>
        <w:t>.</w:t>
      </w:r>
    </w:p>
    <w:p w:rsidR="00DA40AD" w:rsidRPr="00DA40AD" w:rsidRDefault="00DA40AD" w:rsidP="00DA40AD">
      <w:pPr>
        <w:pStyle w:val="a7"/>
        <w:ind w:firstLine="708"/>
        <w:jc w:val="both"/>
        <w:rPr>
          <w:sz w:val="28"/>
          <w:szCs w:val="28"/>
        </w:rPr>
      </w:pPr>
      <w:r w:rsidRPr="00DA40AD">
        <w:rPr>
          <w:rStyle w:val="a4"/>
          <w:sz w:val="28"/>
          <w:szCs w:val="28"/>
        </w:rPr>
        <w:t>Ионова Наталья Юрьевна</w:t>
      </w:r>
      <w:r w:rsidRPr="00DA40AD">
        <w:rPr>
          <w:sz w:val="28"/>
          <w:szCs w:val="28"/>
        </w:rPr>
        <w:t> -  педагог дополнительного образования, высшее образование, стаж работы 14 года, из них педагогической работы 8,5 лет, реализует дополнительные общеобразовательные общеразвивающие программы «Витаминки» и «Калейдоскоп»  (группы № 1,2)</w:t>
      </w:r>
      <w:r>
        <w:rPr>
          <w:sz w:val="28"/>
          <w:szCs w:val="28"/>
        </w:rPr>
        <w:t>.</w:t>
      </w:r>
    </w:p>
    <w:p w:rsidR="00DA40AD" w:rsidRPr="00DA40AD" w:rsidRDefault="00DA40AD" w:rsidP="00DA40A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DA40AD">
        <w:rPr>
          <w:rStyle w:val="a4"/>
          <w:sz w:val="28"/>
          <w:szCs w:val="28"/>
        </w:rPr>
        <w:t>Короткова Светлана Юрьевна</w:t>
      </w:r>
      <w:r w:rsidRPr="00DA40AD">
        <w:rPr>
          <w:sz w:val="28"/>
          <w:szCs w:val="28"/>
        </w:rPr>
        <w:t> - педагог дополнительного образования, высшее образование, стаж работы 17 лет, из них педагогической работы 1 год, реализует дополнительную общеобразовательную общеразвивающую программу «Человек собаке друг»</w:t>
      </w:r>
      <w:r>
        <w:rPr>
          <w:sz w:val="28"/>
          <w:szCs w:val="28"/>
        </w:rPr>
        <w:t>.</w:t>
      </w:r>
    </w:p>
    <w:p w:rsidR="00DA40AD" w:rsidRPr="00DA40AD" w:rsidRDefault="00DA40AD" w:rsidP="00DA40AD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DA40AD">
        <w:rPr>
          <w:rStyle w:val="a4"/>
          <w:sz w:val="28"/>
          <w:szCs w:val="28"/>
        </w:rPr>
        <w:t>Синицына Марина Романовна</w:t>
      </w:r>
      <w:r w:rsidRPr="00DA40AD">
        <w:rPr>
          <w:sz w:val="28"/>
          <w:szCs w:val="28"/>
        </w:rPr>
        <w:t> - педагог дополнительного образования, неполное высшее образование, стаж работы 2 года, реализует дополнительную общеобразовательную общеразвивающую программу «Развивающие игры»</w:t>
      </w:r>
      <w:r w:rsidRPr="00DA40AD">
        <w:rPr>
          <w:b/>
          <w:sz w:val="28"/>
          <w:szCs w:val="28"/>
        </w:rPr>
        <w:t xml:space="preserve"> </w:t>
      </w:r>
      <w:r w:rsidRPr="00DA40AD">
        <w:rPr>
          <w:sz w:val="28"/>
          <w:szCs w:val="28"/>
        </w:rPr>
        <w:t>(группы № 1,2) и «Волонтер Вязьмы».</w:t>
      </w: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8F508F" w:rsidRDefault="00245DA5" w:rsidP="008F508F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F50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Педагоги- организаторы:</w:t>
      </w:r>
    </w:p>
    <w:p w:rsidR="00245DA5" w:rsidRPr="008F508F" w:rsidRDefault="00245DA5" w:rsidP="00DA40AD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DA5" w:rsidRPr="00DA40AD" w:rsidRDefault="00DA40AD" w:rsidP="00DA40AD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DA40AD">
        <w:rPr>
          <w:rStyle w:val="a4"/>
          <w:sz w:val="28"/>
          <w:szCs w:val="28"/>
        </w:rPr>
        <w:t>Жук Ярослав Николаевич</w:t>
      </w:r>
      <w:r w:rsidRPr="00DA40AD">
        <w:rPr>
          <w:sz w:val="28"/>
          <w:szCs w:val="28"/>
        </w:rPr>
        <w:t> - педагог-организатор, высшее образование, стаж работы 12 лет, из них педагогической работы 8,5 года</w:t>
      </w:r>
    </w:p>
    <w:p w:rsidR="00DA40AD" w:rsidRPr="00DA40AD" w:rsidRDefault="00DA40AD" w:rsidP="00DA40AD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 w:rsidRPr="00DA40AD">
        <w:rPr>
          <w:rStyle w:val="a4"/>
          <w:sz w:val="28"/>
          <w:szCs w:val="28"/>
        </w:rPr>
        <w:t>Панченкова Евгения Константиновна</w:t>
      </w:r>
      <w:r w:rsidRPr="00DA40AD">
        <w:rPr>
          <w:sz w:val="28"/>
          <w:szCs w:val="28"/>
        </w:rPr>
        <w:t xml:space="preserve"> - педагог-организатор, неполное высшее образование, стаж работы 18 лет, из них педагогической работы 12 лет, реализует дополнительные общеобразовательные общеразвивающие программы </w:t>
      </w:r>
      <w:r w:rsidRPr="00DA40AD">
        <w:rPr>
          <w:b/>
          <w:sz w:val="28"/>
          <w:szCs w:val="28"/>
        </w:rPr>
        <w:t>«Два года до школы»</w:t>
      </w:r>
      <w:r w:rsidRPr="00DA40AD">
        <w:rPr>
          <w:sz w:val="28"/>
          <w:szCs w:val="28"/>
        </w:rPr>
        <w:t xml:space="preserve">, </w:t>
      </w:r>
      <w:r w:rsidRPr="00DA40AD">
        <w:rPr>
          <w:b/>
          <w:sz w:val="28"/>
          <w:szCs w:val="28"/>
        </w:rPr>
        <w:t>«Один год до школы», «Мир равных возможностей» и «Волонтер Вязьмы»</w:t>
      </w:r>
    </w:p>
    <w:p w:rsidR="00DA40AD" w:rsidRPr="00DA40AD" w:rsidRDefault="00DA40AD" w:rsidP="00DA40AD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DA40AD">
        <w:rPr>
          <w:rStyle w:val="a4"/>
          <w:sz w:val="28"/>
          <w:szCs w:val="28"/>
        </w:rPr>
        <w:lastRenderedPageBreak/>
        <w:t>Тельных Александра Дмитриевна</w:t>
      </w:r>
      <w:r w:rsidRPr="00DA40AD">
        <w:rPr>
          <w:sz w:val="28"/>
          <w:szCs w:val="28"/>
        </w:rPr>
        <w:t xml:space="preserve"> - педагог-организатор, высшее образование, стаж работы 5 лет, из них педагогической работы 1 год. </w:t>
      </w:r>
    </w:p>
    <w:p w:rsidR="00253E60" w:rsidRPr="00253E60" w:rsidRDefault="00253E60" w:rsidP="00253E60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417" w:rsidRDefault="008F508F" w:rsidP="008F508F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F37B7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en-US" w:eastAsia="ru-RU"/>
        </w:rPr>
        <w:t>II</w:t>
      </w:r>
      <w:r w:rsidR="00827417" w:rsidRPr="008F37B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.</w:t>
      </w:r>
      <w:r w:rsidRPr="008F37B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="00827417" w:rsidRPr="008F37B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Организация образовательного процесса.</w:t>
      </w:r>
    </w:p>
    <w:p w:rsidR="008F37B7" w:rsidRPr="008F37B7" w:rsidRDefault="008F37B7" w:rsidP="001700A4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17E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Образовательная программа</w:t>
      </w:r>
    </w:p>
    <w:p w:rsidR="008F508F" w:rsidRPr="008F508F" w:rsidRDefault="008F508F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8F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Центра «Витамин» предназначена определять потребности:</w:t>
      </w:r>
    </w:p>
    <w:p w:rsidR="008F508F" w:rsidRPr="008F508F" w:rsidRDefault="008F508F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8F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общества и государства</w:t>
      </w:r>
      <w:r w:rsidRPr="008F508F">
        <w:rPr>
          <w:rFonts w:ascii="Times New Roman" w:eastAsia="Times New Roman" w:hAnsi="Times New Roman" w:cs="Times New Roman"/>
          <w:sz w:val="28"/>
          <w:szCs w:val="28"/>
        </w:rPr>
        <w:t xml:space="preserve"> – в совершенствовании системы дополнительного образования детей, призванной обеспечить необходимые условия для создания среды, способствующей расширенному воспроизводству знаний, развитию мотивации учащихся к самообразованию, развитию их творческих. Физических способностей, включения в социально полезную деятельность, профессионального и личностного самоопределения детей, самореализации и самовоспитания, адаптации их к жизни в обществе, формированию толерантного сознания, организации содержательного досуга и занятости;</w:t>
      </w:r>
    </w:p>
    <w:p w:rsidR="008F508F" w:rsidRPr="008F508F" w:rsidRDefault="008F508F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учащихся </w:t>
      </w:r>
      <w:r w:rsidRPr="008F508F">
        <w:rPr>
          <w:rFonts w:ascii="Times New Roman" w:eastAsia="Times New Roman" w:hAnsi="Times New Roman" w:cs="Times New Roman"/>
          <w:sz w:val="28"/>
          <w:szCs w:val="28"/>
        </w:rPr>
        <w:t>– получение качественного бесплатного дополнительного образования по образовательным программам, реализуемым Центром; выборе объединения, педагога, образовательной программы и формы получения дополнительного образования в соответствии с потребностями, возможностями и способностями; обучение по индивидуальным планам;</w:t>
      </w:r>
    </w:p>
    <w:p w:rsidR="008F508F" w:rsidRPr="008F508F" w:rsidRDefault="008F508F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8F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образовательных учреждений</w:t>
      </w:r>
      <w:r w:rsidR="008F37B7">
        <w:rPr>
          <w:rFonts w:ascii="Times New Roman" w:eastAsia="Times New Roman" w:hAnsi="Times New Roman" w:cs="Times New Roman"/>
          <w:sz w:val="28"/>
          <w:szCs w:val="28"/>
        </w:rPr>
        <w:t xml:space="preserve"> – в </w:t>
      </w:r>
      <w:r w:rsidRPr="008F508F">
        <w:rPr>
          <w:rFonts w:ascii="Times New Roman" w:eastAsia="Times New Roman" w:hAnsi="Times New Roman" w:cs="Times New Roman"/>
          <w:sz w:val="28"/>
          <w:szCs w:val="28"/>
        </w:rPr>
        <w:t>организации дополнительного образования и в школах педагогическими работниками Центра «Витамин» на основе договоров сотрудничества;</w:t>
      </w:r>
    </w:p>
    <w:p w:rsidR="008F508F" w:rsidRDefault="008F508F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8F">
        <w:rPr>
          <w:rFonts w:ascii="Times New Roman" w:eastAsia="Times New Roman" w:hAnsi="Times New Roman" w:cs="Times New Roman"/>
          <w:b/>
          <w:i/>
          <w:sz w:val="28"/>
          <w:szCs w:val="28"/>
        </w:rPr>
        <w:t>других социальных партнеров</w:t>
      </w:r>
      <w:r w:rsidRPr="008F508F">
        <w:rPr>
          <w:rFonts w:ascii="Times New Roman" w:eastAsia="Times New Roman" w:hAnsi="Times New Roman" w:cs="Times New Roman"/>
          <w:sz w:val="28"/>
          <w:szCs w:val="28"/>
        </w:rPr>
        <w:t xml:space="preserve"> – в предоставлении услуг по организации досуговой деятельности и реализации совместных социально значимых проектов, мероприятий.</w:t>
      </w:r>
    </w:p>
    <w:p w:rsidR="008F37B7" w:rsidRDefault="008F37B7" w:rsidP="008F5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7B7" w:rsidRPr="008F37B7" w:rsidRDefault="008F37B7" w:rsidP="001700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b/>
          <w:sz w:val="28"/>
          <w:szCs w:val="28"/>
        </w:rPr>
        <w:t>2. Нормативно-правовое обеспечение образовательной программы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6FB1" w:rsidRDefault="00456FB1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F37B7" w:rsidRPr="008F37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 273-ФЗ «Об образовании в Российской Федерации»</w:t>
      </w:r>
    </w:p>
    <w:p w:rsidR="008F37B7" w:rsidRPr="008F37B7" w:rsidRDefault="00456FB1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F37B7" w:rsidRPr="008F37B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</w:t>
      </w:r>
      <w:r w:rsidR="008F37B7">
        <w:rPr>
          <w:rFonts w:ascii="Times New Roman" w:eastAsia="Times New Roman" w:hAnsi="Times New Roman" w:cs="Times New Roman"/>
          <w:sz w:val="28"/>
          <w:szCs w:val="28"/>
        </w:rPr>
        <w:t xml:space="preserve">я и науки Российской Федерации </w:t>
      </w:r>
      <w:r w:rsidR="008F37B7" w:rsidRPr="008F37B7">
        <w:rPr>
          <w:rFonts w:ascii="Times New Roman" w:eastAsia="Times New Roman" w:hAnsi="Times New Roman" w:cs="Times New Roman"/>
          <w:sz w:val="28"/>
          <w:szCs w:val="28"/>
        </w:rPr>
        <w:t>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>3. Устав Центра «Витамин».</w:t>
      </w:r>
    </w:p>
    <w:p w:rsid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>4. Положение об образовательной деятельности учреждения и другие положения, принятые на педагогических советах.</w:t>
      </w:r>
    </w:p>
    <w:p w:rsidR="00DA40AD" w:rsidRDefault="00DA40AD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0AD" w:rsidRDefault="00DA40AD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7B7" w:rsidRPr="008F37B7" w:rsidRDefault="008F37B7" w:rsidP="001700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Цели и задачи образовательной программы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  <w:u w:val="single"/>
        </w:rPr>
        <w:t>Целью</w:t>
      </w:r>
      <w:r w:rsidRPr="008F37B7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образовательной программы Центра «Витамин» является создание необходимых условий для повышения качества образовательного процесса в соответствии с приоритетами современной образовательной политики и потребностями заказчиков образовательных услуг.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программы: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анализ образовательных запросов детей и родителей и социального заказа общества;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анализ образовательной ситуации в учреждении;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определение перспектив развития содержания образования;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анализ компонентов организационно-педагогических условий;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конструирование перспективной модели образовательной деятельности учреждения;</w:t>
      </w:r>
    </w:p>
    <w:p w:rsidR="008F37B7" w:rsidRPr="008F37B7" w:rsidRDefault="008F37B7" w:rsidP="008F3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B7">
        <w:rPr>
          <w:rFonts w:ascii="Times New Roman" w:eastAsia="Times New Roman" w:hAnsi="Times New Roman" w:cs="Times New Roman"/>
          <w:sz w:val="28"/>
          <w:szCs w:val="28"/>
        </w:rPr>
        <w:tab/>
        <w:t>- разработка мониторинга эффективности образовательной программы.</w:t>
      </w:r>
    </w:p>
    <w:p w:rsidR="008F508F" w:rsidRDefault="008F508F" w:rsidP="008F5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1F8F" w:rsidRDefault="008F37B7" w:rsidP="001700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4</w:t>
      </w:r>
      <w:r w:rsidRPr="008F37B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.Реализуемые образовательные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="002D2C6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учреждения</w:t>
      </w:r>
    </w:p>
    <w:p w:rsidR="008E1F8F" w:rsidRDefault="008E1F8F" w:rsidP="008E1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4B5378" w:rsidRDefault="004B5378" w:rsidP="008E1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Центр </w:t>
      </w:r>
      <w:r w:rsidR="00456FB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«Витамин»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реализует </w:t>
      </w:r>
      <w:r w:rsidR="00DA40A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14 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дополнительных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A511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общеобразовательных </w:t>
      </w:r>
      <w:r w:rsidR="00253E6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общеразвивающих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программ.</w:t>
      </w:r>
    </w:p>
    <w:p w:rsidR="001700A4" w:rsidRPr="004B5378" w:rsidRDefault="001700A4" w:rsidP="008E1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4B5378" w:rsidRDefault="004B5378" w:rsidP="008E1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4.1 </w:t>
      </w:r>
      <w:r w:rsidRPr="004B537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Дополнительная общеобразовательная общеразвивающая программа «Развивающие игры»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.</w:t>
      </w:r>
    </w:p>
    <w:p w:rsidR="004B5378" w:rsidRPr="004B5378" w:rsidRDefault="004B5378" w:rsidP="004B5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: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содействовать разностороннему развитию целостной личности ребенка; формировать интеллектуальные и художественно - творческие способности каждого ребенка средствами танцевально-игровой деятельности.</w:t>
      </w:r>
    </w:p>
    <w:p w:rsidR="004B5378" w:rsidRDefault="004B5378" w:rsidP="004B5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Задачи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ы: </w:t>
      </w:r>
    </w:p>
    <w:p w:rsidR="004B5378" w:rsidRPr="004B5378" w:rsidRDefault="004B5378" w:rsidP="004B5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>Обучающие задачи: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налаживание отношении сотрудничества с окружающими людьми, развитие координации движений, равновесия, двигательного автоматизма;</w:t>
      </w:r>
    </w:p>
    <w:p w:rsidR="004B5378" w:rsidRPr="004B5378" w:rsidRDefault="004B5378" w:rsidP="004B5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>Развивающие задачи: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е воображения, внимания, памяти,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развитие умения работать по инструкции; планировать и отслеживать результат, формирование положительного эмоционального на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строя в отношениях с окружающим,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обогащать чувственный опыт через интеграцию разнообразных видов деятельности и максимального его использования для оптими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зации познавательной активности,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развитие навыков усидчивости и развитие сосредоточенности.</w:t>
      </w:r>
    </w:p>
    <w:p w:rsidR="004B5378" w:rsidRPr="004B5378" w:rsidRDefault="004B5378" w:rsidP="004B5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создание комфортного микроклимат, в котором каждый ребенок чувствует себя понятым и успешным, создание педагогических ситуаций проблемного характера, способствующих развитию личностных качеств ребенка, стимулирование проявления инициативы, любознательности и   самостоятельности ребенка в различных видах деятельности, развитие интереса к самостоятельному освоению различных </w:t>
      </w:r>
      <w:r w:rsidRPr="004B537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видов творческой деятельности, привитие игровой культуры детям и их родителям.</w:t>
      </w:r>
    </w:p>
    <w:p w:rsidR="008E1F8F" w:rsidRDefault="004B5378" w:rsidP="00863392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4.2 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Дополнительная общеобразовательная общеразвивающая программа «Английский с удовольствием» Модуль № 1</w:t>
      </w:r>
    </w:p>
    <w:p w:rsidR="004B5378" w:rsidRPr="004B5378" w:rsidRDefault="004B5378" w:rsidP="00863392">
      <w:pPr>
        <w:spacing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u w:val="single"/>
          <w:lang w:eastAsia="ru-RU"/>
        </w:rPr>
        <w:t>Цель программы: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Программа ориентирована на реализацию основной (практической, коммуникативной) цели обучения иностранному языку - развитию способностей школьников использовать иностранный язык как инструмент общения в диалоге культур и цивилизаций современного мира.</w:t>
      </w:r>
    </w:p>
    <w:p w:rsidR="004B5378" w:rsidRPr="004B5378" w:rsidRDefault="004B5378" w:rsidP="004B537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Задачи программы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:</w:t>
      </w:r>
    </w:p>
    <w:p w:rsidR="004B5378" w:rsidRPr="004B5378" w:rsidRDefault="004B5378" w:rsidP="004B537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Образовательные задачи: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обучение английскому языку, содействовать формированию умения общаться на английском языке, расширять кругозор обучающихся по знанию истории, традиций и обычаев англоязычных стран;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</w:p>
    <w:p w:rsidR="004B5378" w:rsidRPr="004B5378" w:rsidRDefault="004B5378" w:rsidP="004B537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Воспитательные задачи: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воспитывать духовно-нравственные, патриотические, эстетические чувства у детей, воспитывать чувство коллективизма, коммуникативные навыки; создавать благоприятные условия для становления личности обучающегося; </w:t>
      </w:r>
    </w:p>
    <w:p w:rsidR="004B5378" w:rsidRPr="004B5378" w:rsidRDefault="004B5378" w:rsidP="004B537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Развивающие задачи: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формировать и развивать познавательную мотивацию, развивать лингвистические способности обучающихся.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</w:p>
    <w:p w:rsidR="008F37B7" w:rsidRDefault="004B5378" w:rsidP="004B537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4B53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Оздоровительные задачи:</w:t>
      </w:r>
      <w:r w:rsidRPr="004B537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4B5378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формировать и укреплять голосовой аппарат, правильное дыхание, правильную осанку.    </w:t>
      </w:r>
    </w:p>
    <w:p w:rsidR="004B5378" w:rsidRDefault="009B2B05" w:rsidP="0086339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4.3 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Дополнительная общеобразовательная общеразвивающая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«Английский с удовольствием» 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Модуль № 2</w:t>
      </w:r>
    </w:p>
    <w:p w:rsidR="009B2B05" w:rsidRDefault="009B2B05" w:rsidP="00863392">
      <w:pPr>
        <w:spacing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u w:val="single"/>
          <w:lang w:eastAsia="ru-RU"/>
        </w:rPr>
        <w:t>Цель программы:</w:t>
      </w:r>
      <w:r w:rsidRPr="009B2B05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Программа ориентирована на реализацию основной (практической, коммуникативной) цели обучения иностранному языку - развитию способностей школьников использовать иностранный язык как инструмент общения в диалоге культур и цивилизаций современного мира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.</w:t>
      </w:r>
    </w:p>
    <w:p w:rsid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Задачи программы:</w:t>
      </w:r>
    </w:p>
    <w:p w:rsidR="009B2B05" w:rsidRP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обучение английскому языку, содействовать формированию умения общаться на английском языке, расширять кругозор обучающихся по знанию истории, традиций и обычаев англоязычных стран.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</w:p>
    <w:p w:rsidR="009B2B05" w:rsidRP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воспитывать духовно-нравственные, патриотические, эстетические чувства у детей, воспитывать чувство коллективизма, коммуникативные навыки, создавать благоприятные условия для становления личности обучающегося.</w:t>
      </w:r>
    </w:p>
    <w:p w:rsidR="009B2B05" w:rsidRP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 </w:t>
      </w: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Развивающие задачи:</w:t>
      </w: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формировать и развивать познавательную мотивацию, развивать лингвистические способности обучающихся.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</w:p>
    <w:p w:rsidR="008F37B7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lastRenderedPageBreak/>
        <w:t xml:space="preserve">   Оздоровительные 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формировать и укреплять голосовой аппарат, правильное дыхание, правильную осанку.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   </w:t>
      </w:r>
    </w:p>
    <w:p w:rsidR="009B2B05" w:rsidRDefault="009B2B05" w:rsidP="00863392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4.4 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Дополнительная общеобразовател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ьная общеразвивающая программа 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«Волонтер Вязьмы»</w:t>
      </w:r>
    </w:p>
    <w:p w:rsidR="009B2B05" w:rsidRDefault="009B2B05" w:rsidP="00863392">
      <w:pPr>
        <w:spacing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u w:val="single"/>
          <w:lang w:eastAsia="ru-RU"/>
        </w:rPr>
        <w:t>Цель программы:</w:t>
      </w:r>
      <w:r w:rsidRPr="009B2B05"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Всесторонняя подготовка подростков и молодежи к выполнению добровольной помощи в различных сферах жизнедеятельности, различным категориям граждан, а также формирование нравственно-этических традиций милосердия у молодого поколения.</w:t>
      </w:r>
    </w:p>
    <w:p w:rsid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:</w:t>
      </w:r>
    </w:p>
    <w:p w:rsidR="009B2B05" w:rsidRP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Обучающие программы: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формировать гуманистические ценности, идеалы, выработку человеческого достоинства,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тветственности за свои поступки,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сформиров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ать умение работать коллективно.</w:t>
      </w:r>
    </w:p>
    <w:p w:rsid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u w:val="single"/>
          <w:lang w:eastAsia="ru-RU"/>
        </w:rPr>
        <w:t>Развивающие программы: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развить творческой и исполнительской активности обуч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ающихся при работе в коллективе.</w:t>
      </w:r>
    </w:p>
    <w:p w:rsidR="009B2B05" w:rsidRDefault="009B2B05" w:rsidP="0086339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4.5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Дополнительная общеобразовательная общеразвивающая программа «Мир равных возможностей»</w:t>
      </w:r>
    </w:p>
    <w:p w:rsidR="009B2B05" w:rsidRDefault="009B2B05" w:rsidP="0086339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u w:val="single"/>
          <w:lang w:eastAsia="ru-RU"/>
        </w:rPr>
        <w:t>Цель программы:</w:t>
      </w:r>
      <w:r w:rsidRPr="009B2B05">
        <w:t xml:space="preserve"> </w:t>
      </w:r>
      <w:r w:rsidRPr="009B2B0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обеспечить системный подход к созданию условий для развития детей-инвалидов и помощи детям этой категории в адаптации и социализации.</w:t>
      </w:r>
    </w:p>
    <w:p w:rsidR="009B2B05" w:rsidRDefault="009B2B05" w:rsidP="009B2B0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Задачи программы:</w:t>
      </w:r>
    </w:p>
    <w:p w:rsidR="009B2B05" w:rsidRPr="009B2B05" w:rsidRDefault="009B2B05" w:rsidP="009B2B0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Образовательные</w:t>
      </w: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задачи:</w:t>
      </w:r>
      <w:r w:rsidRPr="009F70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и самореализации детей-инвалидов через творчест</w:t>
      </w:r>
      <w:r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во, в том числе арт-терапию,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адаптивной физ</w:t>
      </w:r>
      <w:r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 и адаптивным туризмом,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учащимися п</w:t>
      </w:r>
      <w:r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ростейшими туристскими навыками,</w:t>
      </w:r>
      <w:r w:rsidR="009F70EF"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учащимися элементарными навыками «музыка-слово-ритм».</w:t>
      </w:r>
    </w:p>
    <w:p w:rsidR="009B2B05" w:rsidRPr="009B2B05" w:rsidRDefault="009B2B05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Развивающие</w:t>
      </w:r>
      <w:r w:rsidR="009F70EF"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задачи</w:t>
      </w:r>
      <w:r w:rsidRPr="009B2B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Pr="009B2B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социализация учащихся через освоение программы, 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приобретения</w:t>
      </w:r>
      <w:r w:rsid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накопления сенсорного, познавательного, эмоционально-коммуникативного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черт личности, обеспечивающих</w:t>
      </w:r>
      <w:r w:rsid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адаптацию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социуме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расширение социального поля учащихся через использование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</w:t>
      </w:r>
      <w:r w:rsidR="009F70EF"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технологий и моделей,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закаливание организма, тренировка выносливости учащихся.</w:t>
      </w:r>
    </w:p>
    <w:p w:rsidR="009F70EF" w:rsidRPr="00F10464" w:rsidRDefault="009B2B05" w:rsidP="00F104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B0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Воспитательные</w:t>
      </w:r>
      <w:r w:rsidR="009F70EF"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задачи</w:t>
      </w:r>
      <w:r w:rsid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="009F70EF"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духовное и нравственное воспитание учащихся, ознакомление их с культурно-историческими традициями своего города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B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здорового образа жизни у учащихся через занятия адаптивной физической </w:t>
      </w:r>
      <w:r w:rsidR="009F70EF" w:rsidRPr="009F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 и адаптивным туризмом, </w:t>
      </w:r>
      <w:r w:rsidRPr="009B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самовыражения, позволяющих учащемуся заслужить одобрение, признание окружаю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щих, 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у учащихся </w:t>
      </w:r>
      <w:r w:rsidR="009F70EF"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уважительного и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доброжелательного отношения друг к другу.</w:t>
      </w:r>
    </w:p>
    <w:p w:rsidR="00863392" w:rsidRPr="009F70EF" w:rsidRDefault="00863392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4.6 Дополнительная общеобразовательная общеразвивающая программа «Мое здоровье и безопасность»</w:t>
      </w:r>
    </w:p>
    <w:p w:rsid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F70E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Цель программы:</w:t>
      </w:r>
      <w:r w:rsidRPr="009F70EF">
        <w:t xml:space="preserve"> 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детей основ безопасного поведения и бережного отношения к своему здоровью</w:t>
      </w:r>
    </w:p>
    <w:p w:rsidR="009F70EF" w:rsidRP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F70EF" w:rsidRP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задачи</w:t>
      </w: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знаниями, умениями и навыками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безопасной жизнедеятельности.</w:t>
      </w:r>
    </w:p>
    <w:p w:rsidR="009F70EF" w:rsidRP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Развивающие задачи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понимания важности и значимости здоровьесбережения, вдумчивого и грамотного восприятия себя как здорового человека.</w:t>
      </w:r>
    </w:p>
    <w:p w:rsid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задачи</w:t>
      </w:r>
      <w:r w:rsidRPr="009F7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F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способствование развитию позитивных отношений в детском коллективе как залогу здоровья каждого, создание условий для понимания важности личного здоровья для укрепления позиций «здоровой нации».</w:t>
      </w:r>
    </w:p>
    <w:p w:rsidR="009F70EF" w:rsidRDefault="009F70EF" w:rsidP="009F70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392" w:rsidRPr="00DA40AD" w:rsidRDefault="009F70EF" w:rsidP="00DA40A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 </w:t>
      </w:r>
      <w:r w:rsidRPr="009F7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«Самооборона»</w:t>
      </w:r>
    </w:p>
    <w:p w:rsidR="00CB186A" w:rsidRPr="00863392" w:rsidRDefault="00CB186A" w:rsidP="00863392">
      <w:pPr>
        <w:spacing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8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Цель программы: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Укрепление здоровья, всестороннее физическое и нравственное развитие, формирование гармонично развитой личности, подготовка молодежи к защите Родины, семьи, себя.</w:t>
      </w:r>
    </w:p>
    <w:p w:rsidR="00CB186A" w:rsidRDefault="00CB186A" w:rsidP="00CB186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186A" w:rsidRPr="00CB186A" w:rsidRDefault="00CB186A" w:rsidP="00CB186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Обучающие задачи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 технику и тактику самозащиты,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положительное влияние занятий самооб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ороной на организм занимающихся,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сформировать знания об анатомии, физиологии, 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гиене, тренировочных принципах,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основам первой доврачебной помощи, право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вой, психологической подготовки,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с историей единоборств, боевой историей России.</w:t>
      </w:r>
    </w:p>
    <w:p w:rsidR="00CB186A" w:rsidRPr="00CB186A" w:rsidRDefault="00CB186A" w:rsidP="00CB186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 задачи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физических и морально-волевые качеств личности, формировать потребность в здоровом образе жизни, развивать интерес к спорту, привлекат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максимальное количество детей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систематическим занятиям единоборствами.</w:t>
      </w:r>
    </w:p>
    <w:p w:rsidR="00CB186A" w:rsidRDefault="00CB186A" w:rsidP="00CB186A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  <w:r w:rsidRPr="00CB18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воспитывать нравственные качества личности (ответственность, самодисциплину, трудолюбие и 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работоспособность, уважительное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отношение к старшим, товарищеское и честное отношение к партнеру, 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ганизованность, инициативность), 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формировать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культуру общения, уметь приме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нять морально-этические правила,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ировать патриотическое сознание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и подростков, воспитывать патриотизм.</w:t>
      </w:r>
    </w:p>
    <w:p w:rsidR="00CB186A" w:rsidRDefault="00DA40AD" w:rsidP="00863392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4.8</w:t>
      </w:r>
      <w:r w:rsidR="00CB186A" w:rsidRPr="00CB186A">
        <w:t xml:space="preserve"> </w:t>
      </w:r>
      <w:r w:rsidR="00CB186A" w:rsidRPr="00CB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«Скалолазание»</w:t>
      </w:r>
    </w:p>
    <w:p w:rsidR="00CB186A" w:rsidRDefault="00CB186A" w:rsidP="00863392">
      <w:pPr>
        <w:spacing w:after="168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8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психолого-педагогических условий для 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социализации обучающихся, развития их двигательной,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функциональной 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познавательной активности,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репления и сохранения здоровья, повышения 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спортивного </w:t>
      </w:r>
      <w:r w:rsidRPr="00CB1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мастерства, всестороннего развития и патриотического воспитания, учащихся через занятия спортивным скалолазанием.</w:t>
      </w:r>
    </w:p>
    <w:p w:rsidR="00CB186A" w:rsidRDefault="00CB186A" w:rsidP="00CB186A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программы: </w:t>
      </w:r>
    </w:p>
    <w:p w:rsidR="00A976F0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знаниями, умени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ями и навыками по скалолазанию, 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отработка технических и тактических навыков скалолазания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искусственном рельефе скалодр</w:t>
      </w:r>
      <w:r w:rsid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омов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 естественных скалах,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 в  соревнованиях  разного  уровня,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навыками оказания первой доврачебной помощи себе и своим товарищам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овладение навыками самоконтроля и восстановления после нагрузок. </w:t>
      </w:r>
    </w:p>
    <w:p w:rsidR="00A976F0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задачи: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включение  учащихся  в  активную  жизнь  через  освоение программы,  возможность  приобретения  и  накопления сенсорного, познавательного, интеллектуального, эмоционально-коммуникативного, формирование  черт  личности,  обеспечивающих  успешную адаптацию  в  социуме,  любознательность,  инициативность, самостоятельность, повышение  функциональных  возможностей  организма, компенсация  недостаточной  двигательной  активности, укрепление  физического  здоровья  учащихся, закаливание организма,  тренировка  силы,  выносливости,  гибкости  и координации учащихся.</w:t>
      </w:r>
    </w:p>
    <w:p w:rsidR="00CB186A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духовное и нравственное воспитание учащихся,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знакомление их с национальными,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культурно-историческими традициями города, страны и спортивными достижениям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земляков и соотечественников,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выков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здорового образа жизни у учащихся, через систем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атические занятия скалолазанием,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учащихся  в  гармонии  с  природой,  обогащение  опыта ненасильственного сосущест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вования в природе и социуме,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 условий  для  самовыражения  и  самореализации, позволяющих учащемуся испытать чувство собственной значимости и заслужить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добрение, признание окружающих,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 у обучающихся чувства  ответственности  за  коллектив, укрепление  межличностных  отношений  через  уважительное, доброжелательное отношение друг к другу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976F0" w:rsidRDefault="00DA40AD" w:rsidP="00863392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4.9</w:t>
      </w:r>
      <w:r w:rsidR="00A976F0"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Дополнительная общеобразовательная общеразвивающая программа «Театральная лаборатория»</w:t>
      </w:r>
    </w:p>
    <w:p w:rsidR="00A976F0" w:rsidRDefault="00A976F0" w:rsidP="00863392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Цель программы</w:t>
      </w:r>
      <w:r w:rsidRPr="00A976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развития и поддержки творческой активности учащихся средствами театрального искусства и зрелищно-игровой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976F0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A976F0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Обучающие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общих представлений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 театральной деятельности, зна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комство с историей театра,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освоение основ актерского мастерства,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авыков исполнительской культуры,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представлений о многообразии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жанров сценического искусства,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применению в практической деятельности полученных знания.</w:t>
      </w:r>
    </w:p>
    <w:p w:rsidR="00A976F0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памяти, логического и ассоциативного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мышления, внимания, воображения,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познавательных интересов, расширение кругозора учащихся, их самос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тоятельности в принятии решений,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творческих способностей учащихся, умения организова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ть себя и других,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умения ставить цель, достигать ее через сотрудничество в коллективе.</w:t>
      </w:r>
    </w:p>
    <w:p w:rsidR="00CB186A" w:rsidRPr="00A976F0" w:rsidRDefault="00A976F0" w:rsidP="00A976F0">
      <w:pPr>
        <w:spacing w:before="168" w:after="168" w:line="33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приобщение учащихся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достижениям мировой культуры,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эстетический вкус, нравственных качества личности учащегося, позитивного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ношения к окружающим,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потребности в активном проведении досуга,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саморазвитии, личностном росте, </w:t>
      </w:r>
      <w:r w:rsidRPr="00A97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уверенности в себе, умения дать правильную оценку своим действиям и действиям окружающих, умения противостоять агрессивности, решать конфликты «мирным путем».</w:t>
      </w:r>
    </w:p>
    <w:p w:rsidR="00CB186A" w:rsidRDefault="00DA40AD" w:rsidP="00863392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4.10 </w:t>
      </w:r>
      <w:r w:rsidR="00A976F0"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«Я расту»</w:t>
      </w:r>
    </w:p>
    <w:p w:rsidR="00A976F0" w:rsidRDefault="00A976F0" w:rsidP="0086339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Цель программы</w:t>
      </w:r>
      <w:r w:rsidRPr="00A976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="001700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700A4"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развития у участников детских общественных объединений (подростков) способности к самостоятельному решению жизненных задач, умению адекватно управлять собой, процессом и другими людьми.</w:t>
      </w:r>
    </w:p>
    <w:p w:rsidR="001700A4" w:rsidRPr="001700A4" w:rsidRDefault="001700A4" w:rsidP="001700A4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1700A4" w:rsidRPr="001700A4" w:rsidRDefault="001700A4" w:rsidP="00863392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овладение знаниями, умениями и навыками по саморазвитию; </w:t>
      </w:r>
    </w:p>
    <w:p w:rsidR="001700A4" w:rsidRPr="001700A4" w:rsidRDefault="001700A4" w:rsidP="0086339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понимания о толерантности как способе взаимодействия в гуманном обществе;</w:t>
      </w:r>
    </w:p>
    <w:p w:rsidR="00F10464" w:rsidRDefault="001700A4" w:rsidP="0018577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способствование развитию позитивных отношен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ий в детской и молодежной среде, </w:t>
      </w:r>
      <w:r w:rsidRPr="0017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в коллективах детских общественных объединений системы личностного роста каждого участника объединения.</w:t>
      </w:r>
    </w:p>
    <w:p w:rsidR="00F10464" w:rsidRDefault="00DA40AD" w:rsidP="0018577B">
      <w:pPr>
        <w:spacing w:before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4.11</w:t>
      </w:r>
      <w:r w:rsidR="00F10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0464"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</w:t>
      </w:r>
      <w:r w:rsidR="00F1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щеразвивающая программа «Один год  до школы</w:t>
      </w:r>
      <w:r w:rsidR="00F10464"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10464" w:rsidRPr="00F10464" w:rsidRDefault="00F10464" w:rsidP="00F10464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Цель программы</w:t>
      </w:r>
      <w:r w:rsidRPr="00F104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: </w:t>
      </w:r>
      <w:r w:rsidRPr="00F10464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когнитивного, мотивационного, деятельностного компонентов на основе коммуникативно-деятельностных технологий обучения и воспитания </w:t>
      </w:r>
    </w:p>
    <w:p w:rsidR="00F10464" w:rsidRPr="001700A4" w:rsidRDefault="00F10464" w:rsidP="00F10464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18577B" w:rsidRDefault="00F10464" w:rsidP="0018577B">
      <w:pPr>
        <w:shd w:val="clear" w:color="auto" w:fill="FBFBFB"/>
        <w:spacing w:after="0" w:line="330" w:lineRule="atLeas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0464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основным компетенций </w:t>
      </w:r>
    </w:p>
    <w:p w:rsidR="00F10464" w:rsidRPr="00F10464" w:rsidRDefault="00F10464" w:rsidP="0018577B">
      <w:pPr>
        <w:shd w:val="clear" w:color="auto" w:fill="FBFBFB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4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математического моделирования, слушания, чтения,  говорения, графических изображений букв и цифр; обучение умениям работать совместно с другими детьми;</w:t>
      </w:r>
    </w:p>
    <w:p w:rsidR="00F10464" w:rsidRPr="0018577B" w:rsidRDefault="00F10464" w:rsidP="0018577B">
      <w:pPr>
        <w:pStyle w:val="a7"/>
        <w:ind w:firstLine="709"/>
        <w:jc w:val="both"/>
        <w:rPr>
          <w:sz w:val="28"/>
          <w:szCs w:val="28"/>
        </w:rPr>
      </w:pPr>
      <w:r w:rsidRPr="001700A4">
        <w:rPr>
          <w:b/>
          <w:bCs/>
          <w:i/>
          <w:color w:val="000000"/>
          <w:sz w:val="28"/>
          <w:szCs w:val="28"/>
          <w:u w:val="single"/>
        </w:rPr>
        <w:t>Развивающие задачи:</w:t>
      </w:r>
      <w:r>
        <w:rPr>
          <w:bCs/>
          <w:color w:val="000000"/>
          <w:sz w:val="28"/>
          <w:szCs w:val="28"/>
        </w:rPr>
        <w:t xml:space="preserve"> </w:t>
      </w:r>
      <w:r w:rsidRPr="00F10464">
        <w:rPr>
          <w:sz w:val="28"/>
          <w:szCs w:val="28"/>
        </w:rPr>
        <w:t>формирование мотивации учения, ориентированной на удовлетворение познавательных интересов, радость творчества;</w:t>
      </w:r>
      <w:r>
        <w:rPr>
          <w:sz w:val="28"/>
          <w:szCs w:val="28"/>
        </w:rPr>
        <w:t xml:space="preserve"> </w:t>
      </w:r>
      <w:r w:rsidRPr="00F10464">
        <w:rPr>
          <w:color w:val="000000"/>
          <w:sz w:val="28"/>
          <w:szCs w:val="28"/>
        </w:rPr>
        <w:t>формирование положительного эмоционального настроя в отношениях с окружающим</w:t>
      </w:r>
    </w:p>
    <w:p w:rsidR="0018577B" w:rsidRPr="0018577B" w:rsidRDefault="00F10464" w:rsidP="0018577B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воспитание интереса к предметам и процессу обучения в целом</w:t>
      </w:r>
      <w:r w:rsidR="0018577B">
        <w:rPr>
          <w:rFonts w:ascii="Times New Roman" w:hAnsi="Times New Roman" w:cs="Times New Roman"/>
          <w:sz w:val="28"/>
          <w:szCs w:val="28"/>
        </w:rPr>
        <w:t>.</w:t>
      </w:r>
    </w:p>
    <w:p w:rsidR="0018577B" w:rsidRPr="00F10464" w:rsidRDefault="0018577B" w:rsidP="00F10464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0464" w:rsidRDefault="00DA40AD" w:rsidP="00F10464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4.12</w:t>
      </w:r>
      <w:r w:rsidR="00F10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0464"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</w:t>
      </w:r>
      <w:r w:rsidR="00F1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щеразвивающая программа «Два года  до школы</w:t>
      </w:r>
      <w:r w:rsidR="00F10464"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10464" w:rsidRPr="0018577B" w:rsidRDefault="00F10464" w:rsidP="00F10464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Цель программы</w:t>
      </w:r>
      <w:r w:rsidRPr="00A976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дошкольного и начального общего образования</w:t>
      </w:r>
    </w:p>
    <w:p w:rsidR="00F10464" w:rsidRPr="001700A4" w:rsidRDefault="00F10464" w:rsidP="00F10464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18577B" w:rsidRPr="001700A4" w:rsidRDefault="00F10464" w:rsidP="0018577B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дошкольного и начального общего образования</w:t>
      </w:r>
    </w:p>
    <w:p w:rsidR="00F10464" w:rsidRPr="0018577B" w:rsidRDefault="00F10464" w:rsidP="0018577B">
      <w:pPr>
        <w:pStyle w:val="a7"/>
        <w:ind w:firstLine="851"/>
        <w:jc w:val="both"/>
        <w:rPr>
          <w:sz w:val="26"/>
          <w:szCs w:val="26"/>
        </w:rPr>
      </w:pPr>
      <w:r w:rsidRPr="001700A4">
        <w:rPr>
          <w:b/>
          <w:bCs/>
          <w:i/>
          <w:color w:val="000000"/>
          <w:sz w:val="28"/>
          <w:szCs w:val="28"/>
          <w:u w:val="single"/>
        </w:rPr>
        <w:t>Развивающие задачи:</w:t>
      </w:r>
      <w:r>
        <w:rPr>
          <w:bCs/>
          <w:color w:val="000000"/>
          <w:sz w:val="28"/>
          <w:szCs w:val="28"/>
        </w:rPr>
        <w:t xml:space="preserve"> </w:t>
      </w:r>
      <w:r w:rsidR="0018577B" w:rsidRPr="0018577B">
        <w:rPr>
          <w:sz w:val="28"/>
          <w:szCs w:val="28"/>
        </w:rPr>
        <w:t xml:space="preserve">формирование приемов умственных действий (анализ, синтез, сравнение, обобщение, классификация, аналогия); </w:t>
      </w:r>
      <w:r w:rsidR="0018577B" w:rsidRPr="0018577B">
        <w:rPr>
          <w:color w:val="000000"/>
          <w:sz w:val="28"/>
          <w:szCs w:val="28"/>
        </w:rPr>
        <w:t>развитие умения работать по инструкции; планировать и отслеживать результат</w:t>
      </w:r>
    </w:p>
    <w:p w:rsidR="00F10464" w:rsidRPr="0018577B" w:rsidRDefault="00F10464" w:rsidP="00185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воспитание любознательности, интереса к знаниям и способам их получения; воспитание собственного опыта деятельности, а также осознание себя частью коллектива и усвоение приёмов активного воздействия на товарищей - аргументировано доказывать свою точку зрения другим детям.</w:t>
      </w:r>
    </w:p>
    <w:p w:rsidR="00F10464" w:rsidRDefault="00DA40AD" w:rsidP="00F10464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4.13</w:t>
      </w:r>
      <w:r w:rsidR="00F10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0464"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</w:t>
      </w:r>
      <w:r w:rsidR="00F10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щеразвивающая программа «Челочек собаке друг</w:t>
      </w:r>
      <w:r w:rsidR="00F10464"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10464" w:rsidRPr="0018577B" w:rsidRDefault="00F10464" w:rsidP="0018577B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Цель программы</w:t>
      </w:r>
      <w:r w:rsidRPr="00A976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способствовать разностороннему развитию и воспитанию личности ребенка посредством изучения объектов живой природы, освоения элементов воспитания и дрессировки собак</w:t>
      </w:r>
    </w:p>
    <w:p w:rsidR="00F10464" w:rsidRPr="0018577B" w:rsidRDefault="00F10464" w:rsidP="00F10464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5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F10464" w:rsidRPr="0018577B" w:rsidRDefault="00F10464" w:rsidP="00185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закрепление, расширение и систематизация знаний и умений, полученных на уроках природоведения, естествознания, зоологии; обучение теоретическим основам кинологии и практической дрессировки собак</w:t>
      </w:r>
    </w:p>
    <w:p w:rsidR="00F10464" w:rsidRPr="0018577B" w:rsidRDefault="00F10464" w:rsidP="00185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создание оптимальных условий для индивидуального развития личности ребенка; развитие у учащихся экологического мышления и эстетического восприятия окружающего мира;</w:t>
      </w:r>
    </w:p>
    <w:p w:rsidR="00F10464" w:rsidRDefault="00F10464" w:rsidP="00185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577B" w:rsidRPr="0018577B">
        <w:rPr>
          <w:rFonts w:ascii="Times New Roman" w:hAnsi="Times New Roman" w:cs="Times New Roman"/>
          <w:sz w:val="28"/>
          <w:szCs w:val="28"/>
        </w:rPr>
        <w:t>воспитание гуманного отношения к живой природе; формирование здорового образа жизни;</w:t>
      </w:r>
    </w:p>
    <w:p w:rsidR="00DA40AD" w:rsidRDefault="00DA40AD" w:rsidP="00DA40AD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4.14 </w:t>
      </w: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щеразвивающая программа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Калейдоскоп</w:t>
      </w: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A40AD" w:rsidRPr="0018577B" w:rsidRDefault="00DA40AD" w:rsidP="00DA40A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Цель программы</w:t>
      </w:r>
      <w:r w:rsidRPr="00A976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8577B">
        <w:rPr>
          <w:rFonts w:ascii="Times New Roman" w:hAnsi="Times New Roman" w:cs="Times New Roman"/>
          <w:sz w:val="28"/>
          <w:szCs w:val="28"/>
        </w:rPr>
        <w:t>способствовать разностороннему развитию и воспитанию личности ребенка посредством изучения объектов живой природы, освоения элементов воспитания и дрессировки собак</w:t>
      </w:r>
    </w:p>
    <w:p w:rsidR="00DA40AD" w:rsidRPr="0018577B" w:rsidRDefault="00DA40AD" w:rsidP="00DA40A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5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742297" w:rsidRPr="00322DA0" w:rsidRDefault="00742297" w:rsidP="00742297">
      <w:pPr>
        <w:tabs>
          <w:tab w:val="left" w:pos="9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22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 w:rsidR="00DA40AD"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 w:rsidR="00DA4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2297">
        <w:rPr>
          <w:rFonts w:ascii="Times New Roman" w:hAnsi="Times New Roman"/>
          <w:sz w:val="28"/>
          <w:szCs w:val="28"/>
        </w:rPr>
        <w:t>познакомить детей с основами гигиены, учить заканчивать движения вместе с музыкой, овладеть основами хореографии, правильными позициями ног и положением рук, овладеть различными видами танцевальных шагов, учить различать жанры музыкального сопровождения, учить двигаться под музыку в соответствии с</w:t>
      </w:r>
      <w:r>
        <w:rPr>
          <w:rFonts w:ascii="Times New Roman" w:hAnsi="Times New Roman"/>
          <w:sz w:val="28"/>
          <w:szCs w:val="28"/>
        </w:rPr>
        <w:t xml:space="preserve"> ее характером, ритмом и темпом;</w:t>
      </w:r>
    </w:p>
    <w:p w:rsidR="00DA40AD" w:rsidRPr="00742297" w:rsidRDefault="00742297" w:rsidP="00742297">
      <w:pPr>
        <w:tabs>
          <w:tab w:val="left" w:pos="99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7422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 w:rsidR="00DA40AD"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 задачи:</w:t>
      </w:r>
      <w:r w:rsidR="00DA4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2297">
        <w:rPr>
          <w:rFonts w:ascii="Times New Roman" w:hAnsi="Times New Roman"/>
          <w:sz w:val="28"/>
          <w:szCs w:val="28"/>
        </w:rPr>
        <w:t>развивать опорно-двигательный аппарат, развивать и поддерживать устойчивый интерес к занятиям ритмическими танцами, сохранять и укреплять здоровье, развивать физические качества детей и двигательные способности, формировать общую культуру ребенка</w:t>
      </w:r>
      <w:r w:rsidR="00DA40AD" w:rsidRPr="00742297">
        <w:rPr>
          <w:rFonts w:ascii="Times New Roman" w:hAnsi="Times New Roman" w:cs="Times New Roman"/>
          <w:sz w:val="28"/>
          <w:szCs w:val="28"/>
        </w:rPr>
        <w:t>;</w:t>
      </w:r>
    </w:p>
    <w:p w:rsidR="00DA40AD" w:rsidRPr="00742297" w:rsidRDefault="00742297" w:rsidP="00742297">
      <w:pPr>
        <w:tabs>
          <w:tab w:val="left" w:pos="998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</w:rPr>
      </w:pPr>
      <w:r w:rsidRPr="007422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 w:rsidR="00DA40AD"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 w:rsidR="00DA40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2297">
        <w:rPr>
          <w:rFonts w:ascii="Times New Roman" w:hAnsi="Times New Roman"/>
          <w:sz w:val="28"/>
          <w:szCs w:val="28"/>
        </w:rPr>
        <w:t>воспитывать эстетический вкус, пробуждать в детях стремление к прекрасному, музыкальному и танцевальному творчеству, воспитывать ответственность и целеустремленность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0AD" w:rsidRDefault="00DA40AD" w:rsidP="00DA40AD">
      <w:pPr>
        <w:spacing w:before="168"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4.15 </w:t>
      </w: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щеразвивающая программа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Витаминки</w:t>
      </w:r>
      <w:r w:rsidRPr="00A9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A40AD" w:rsidRPr="0018577B" w:rsidRDefault="00DA40AD" w:rsidP="00DA40A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D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Цель программы</w:t>
      </w:r>
      <w:r w:rsidRPr="00A976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742297" w:rsidRPr="00742297">
        <w:rPr>
          <w:rFonts w:ascii="Times New Roman" w:hAnsi="Times New Roman" w:cs="Times New Roman"/>
          <w:sz w:val="28"/>
          <w:szCs w:val="28"/>
        </w:rPr>
        <w:t>развитие физических и творческих способностей детей старшего дошкольного возраста посредством  приобщения к активным занятиям ритмикой, формирование танцевальных знаний, умений, навыков</w:t>
      </w:r>
    </w:p>
    <w:p w:rsidR="00DA40AD" w:rsidRPr="0018577B" w:rsidRDefault="00DA40AD" w:rsidP="00DA40A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5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742297" w:rsidRPr="00322DA0" w:rsidRDefault="00742297" w:rsidP="00742297">
      <w:pPr>
        <w:tabs>
          <w:tab w:val="left" w:pos="9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2297">
        <w:rPr>
          <w:rFonts w:ascii="Times New Roman" w:hAnsi="Times New Roman"/>
          <w:sz w:val="28"/>
          <w:szCs w:val="28"/>
        </w:rPr>
        <w:t>познакомить детей с основами гигиены, учить заканчивать движения вместе с музыкой, овладеть основами хореографии, правильными позициями ног и положением рук, овладеть различными видами танцевальных шагов, учить различать жанры музыкального сопровождения, учить двигаться под музыку в соответствии с</w:t>
      </w:r>
      <w:r>
        <w:rPr>
          <w:rFonts w:ascii="Times New Roman" w:hAnsi="Times New Roman"/>
          <w:sz w:val="28"/>
          <w:szCs w:val="28"/>
        </w:rPr>
        <w:t xml:space="preserve"> ее характером, ритмом и темпом;</w:t>
      </w:r>
    </w:p>
    <w:p w:rsidR="00742297" w:rsidRPr="00742297" w:rsidRDefault="00742297" w:rsidP="00742297">
      <w:pPr>
        <w:tabs>
          <w:tab w:val="left" w:pos="99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7422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2297">
        <w:rPr>
          <w:rFonts w:ascii="Times New Roman" w:hAnsi="Times New Roman"/>
          <w:sz w:val="28"/>
          <w:szCs w:val="28"/>
        </w:rPr>
        <w:t>развивать опорно-двигательный аппарат, развивать и поддерживать устойчивый интерес к занятиям ритмическими танцами, сохранять и укреплять здоровье, развивать физические качества детей и двигательные способности, формировать общую культуру ребенка</w:t>
      </w:r>
      <w:r w:rsidRPr="00742297">
        <w:rPr>
          <w:rFonts w:ascii="Times New Roman" w:hAnsi="Times New Roman" w:cs="Times New Roman"/>
          <w:sz w:val="28"/>
          <w:szCs w:val="28"/>
        </w:rPr>
        <w:t>;</w:t>
      </w:r>
    </w:p>
    <w:p w:rsidR="00742297" w:rsidRPr="00742297" w:rsidRDefault="00742297" w:rsidP="00742297">
      <w:pPr>
        <w:tabs>
          <w:tab w:val="left" w:pos="998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</w:rPr>
      </w:pPr>
      <w:r w:rsidRPr="007422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2297">
        <w:rPr>
          <w:rFonts w:ascii="Times New Roman" w:hAnsi="Times New Roman"/>
          <w:sz w:val="28"/>
          <w:szCs w:val="28"/>
        </w:rPr>
        <w:t>воспитывать эстетический вкус, пробуждать в детях стремление к прекрасному, музыкальному и танцевальному творчеству, воспитывать ответственность и целеустремленность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297" w:rsidRPr="00322DA0" w:rsidRDefault="00742297" w:rsidP="00742297">
      <w:pPr>
        <w:tabs>
          <w:tab w:val="left" w:pos="9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2297">
        <w:rPr>
          <w:rFonts w:ascii="Times New Roman" w:hAnsi="Times New Roman"/>
          <w:sz w:val="28"/>
          <w:szCs w:val="28"/>
        </w:rPr>
        <w:t xml:space="preserve">познакомить детей с основами гигиены, учить заканчивать движения вместе с музыкой, овладеть основами хореографии, </w:t>
      </w:r>
      <w:r w:rsidRPr="00742297">
        <w:rPr>
          <w:rFonts w:ascii="Times New Roman" w:hAnsi="Times New Roman"/>
          <w:sz w:val="28"/>
          <w:szCs w:val="28"/>
        </w:rPr>
        <w:lastRenderedPageBreak/>
        <w:t>правильными позициями ног и положением рук, овладеть различными видами танцевальных шагов, учить различать жанры музыкального сопровождения, учить двигаться под музыку в соответствии с</w:t>
      </w:r>
      <w:r>
        <w:rPr>
          <w:rFonts w:ascii="Times New Roman" w:hAnsi="Times New Roman"/>
          <w:sz w:val="28"/>
          <w:szCs w:val="28"/>
        </w:rPr>
        <w:t xml:space="preserve"> ее характером, ритмом и темпом;</w:t>
      </w:r>
    </w:p>
    <w:p w:rsidR="00742297" w:rsidRPr="00742297" w:rsidRDefault="00742297" w:rsidP="00742297">
      <w:pPr>
        <w:tabs>
          <w:tab w:val="left" w:pos="99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7422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Развивающие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2297">
        <w:rPr>
          <w:rFonts w:ascii="Times New Roman" w:hAnsi="Times New Roman"/>
          <w:sz w:val="28"/>
          <w:szCs w:val="28"/>
        </w:rPr>
        <w:t>развивать опорно-двигательный аппарат, развивать и поддерживать устойчивый интерес к занятиям ритмическими танцами, сохранять и укреплять здоровье, развивать физические качества детей и двигательные способности, формировать общую культуру ребенка</w:t>
      </w:r>
      <w:r w:rsidRPr="00742297">
        <w:rPr>
          <w:rFonts w:ascii="Times New Roman" w:hAnsi="Times New Roman" w:cs="Times New Roman"/>
          <w:sz w:val="28"/>
          <w:szCs w:val="28"/>
        </w:rPr>
        <w:t>;</w:t>
      </w:r>
    </w:p>
    <w:p w:rsidR="00742297" w:rsidRPr="00742297" w:rsidRDefault="00742297" w:rsidP="00742297">
      <w:pPr>
        <w:tabs>
          <w:tab w:val="left" w:pos="998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</w:rPr>
      </w:pPr>
      <w:r w:rsidRPr="007422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 w:rsidRPr="001700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2297">
        <w:rPr>
          <w:rFonts w:ascii="Times New Roman" w:hAnsi="Times New Roman"/>
          <w:sz w:val="28"/>
          <w:szCs w:val="28"/>
        </w:rPr>
        <w:t>воспитывать эстетический вкус, пробуждать в детях стремление к прекрасному, музыкальному и танцевальному творчеству, воспитывать ответственность и целеустремленность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0AD" w:rsidRPr="0018577B" w:rsidRDefault="00DA40AD" w:rsidP="00185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A4" w:rsidRDefault="002D2C62" w:rsidP="002D2C62">
      <w:pPr>
        <w:spacing w:before="168" w:after="168" w:line="330" w:lineRule="atLeast"/>
        <w:ind w:firstLine="7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2D2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Реализуемые проекты учреждения</w:t>
      </w:r>
    </w:p>
    <w:p w:rsidR="00B26FCC" w:rsidRDefault="002D2C62" w:rsidP="002D2C6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Проект «Важное дело» </w:t>
      </w:r>
      <w:r w:rsidR="00B2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B26FCC" w:rsidRP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 направлен на функционирование Центра гуманитарной помощи (как бесплатного магазина) для многодетных семей, семей, воспитывающих детей с ограничениями по здоровью, а также людей, попавших в трудную жизненную ситуацию</w:t>
      </w:r>
      <w:r w:rsid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D6690" w:rsidRDefault="006D6690" w:rsidP="006D66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6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Проектная линия: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Функционировани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ЦГП по приему и выдаче вещей, б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лаготворительные акции по необходимости</w:t>
      </w:r>
    </w:p>
    <w:p w:rsidR="00B26FCC" w:rsidRDefault="00B26FCC" w:rsidP="00B26FC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«Волонтер – рука помощи и надежды»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</w:t>
      </w:r>
      <w:r w:rsidRP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 направлен на мотивацию и стимулирование социальных инициатив подростков и молодежи, взрослого населения по созданию условий для перспектив их роста в формировании позитивных качеств личности.</w:t>
      </w:r>
    </w:p>
    <w:p w:rsidR="006D6690" w:rsidRDefault="006D6690" w:rsidP="00B26FC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6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Проектная линия: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обучающихся проводятся занятия по введению в волонтерство, начальному курсу вожатства и лидерства, а также ребята участвуют в событийных акциях и мероприятиях.</w:t>
      </w:r>
    </w:p>
    <w:p w:rsidR="00B26FCC" w:rsidRDefault="00B26FCC" w:rsidP="00B26FC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26FCC">
        <w:rPr>
          <w:b/>
        </w:rPr>
        <w:t xml:space="preserve"> </w:t>
      </w:r>
      <w:r w:rsidRPr="00B2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«Право быть равны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м»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r w:rsidRPr="00B26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 проекта - расширение социального поля семей целевой группы. Социальная и психологическая поддержка мамы ребенка-инвалида, создание условий для ее самореализации, самозанятости, позитивного общения и досуга. Организация занятий для семей целевой группы.</w:t>
      </w:r>
    </w:p>
    <w:p w:rsidR="006D6690" w:rsidRPr="006D6690" w:rsidRDefault="006D6690" w:rsidP="006D669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D66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Проектная линия: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нимационно-развлекательные мероприятия, приуроченные к календарным праздникам,</w:t>
      </w:r>
      <w:r w:rsidRPr="006D6690">
        <w:t xml:space="preserve">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родителями с целью привлечения к участию в Мастер-классах, и др. видах деятельности Семейного клуба, работа с Волонтерами – подростками, с целью создания среды для организации различных форм взаимодействия здоровых детей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детей с ОВЗ (в т.ч. с ментальной инвалидностью)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D6690" w:rsidRDefault="006D6690" w:rsidP="0074229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00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Благотворительная акция «Сладость в радость»</w:t>
      </w:r>
      <w:r w:rsid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предполагает организацию сбора сладостей, новогодних сувениров и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игрушек по образовательным учреждениям для подарков сельским детям.</w:t>
      </w:r>
      <w:r w:rsid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6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Складирование собранного и формирование подарков в Досуговом центре</w:t>
      </w:r>
      <w:r w:rsid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003BAD" w:rsidRDefault="00003BAD" w:rsidP="00003BA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B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Проектная линия: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Сбор кондитерских изделий в образовательных учреждениях города для формирования новогодних подарков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03BAD" w:rsidRDefault="00742297" w:rsidP="00003BA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03BAD" w:rsidRPr="0000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Проект «Новый год у ворот»</w:t>
      </w:r>
      <w:r w:rsid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3BAD"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предполагает организацию выездов в села для проведения на улице новогодних анимационно-развлекательных</w:t>
      </w:r>
      <w:r w:rsid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 с вручением подарков. </w:t>
      </w:r>
      <w:r w:rsidR="00003BAD"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новогодней анимационно-развлекательной программы в КВЦ, в Досуговом центре и проведение раздачи новогодних подарков в ЦГП с акцией «Письмо и рисунок Деду Морозу»</w:t>
      </w:r>
      <w:r w:rsid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03BAD" w:rsidRPr="006D6690" w:rsidRDefault="00003BAD" w:rsidP="00003BA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B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Проектная линия: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Выезды в сельские поселения с анимационно-развлекательной программой и новогодними подарками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</w:t>
      </w:r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азвлекательная анимационно-игровая программа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</w:t>
      </w:r>
      <w:r w:rsidRPr="00003B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ыезды на предприятия, в организации с поздравлениями и вручением годового итогового отчета и новогодних сувениров ручной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01E46" w:rsidRDefault="00401E46" w:rsidP="003C3155">
      <w:pPr>
        <w:spacing w:before="168" w:after="168" w:line="330" w:lineRule="atLeast"/>
        <w:ind w:firstLine="750"/>
        <w:jc w:val="both"/>
      </w:pPr>
    </w:p>
    <w:sectPr w:rsidR="0040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1B"/>
    <w:rsid w:val="00003BAD"/>
    <w:rsid w:val="000B0DB6"/>
    <w:rsid w:val="001700A4"/>
    <w:rsid w:val="0018577B"/>
    <w:rsid w:val="00245DA5"/>
    <w:rsid w:val="00253E60"/>
    <w:rsid w:val="00263C1B"/>
    <w:rsid w:val="002D2C62"/>
    <w:rsid w:val="003C3155"/>
    <w:rsid w:val="00401E46"/>
    <w:rsid w:val="00456FB1"/>
    <w:rsid w:val="004B5378"/>
    <w:rsid w:val="0059777C"/>
    <w:rsid w:val="006D6690"/>
    <w:rsid w:val="00742297"/>
    <w:rsid w:val="007E6EBA"/>
    <w:rsid w:val="00827417"/>
    <w:rsid w:val="00863392"/>
    <w:rsid w:val="008817ED"/>
    <w:rsid w:val="00891422"/>
    <w:rsid w:val="008E1F8F"/>
    <w:rsid w:val="008F37B7"/>
    <w:rsid w:val="008F508F"/>
    <w:rsid w:val="0092178C"/>
    <w:rsid w:val="009B2B05"/>
    <w:rsid w:val="009F70EF"/>
    <w:rsid w:val="00A132E4"/>
    <w:rsid w:val="00A44340"/>
    <w:rsid w:val="00A51138"/>
    <w:rsid w:val="00A976F0"/>
    <w:rsid w:val="00B26FCC"/>
    <w:rsid w:val="00CB186A"/>
    <w:rsid w:val="00DA40AD"/>
    <w:rsid w:val="00F10464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7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417"/>
    <w:rPr>
      <w:b/>
      <w:bCs/>
    </w:rPr>
  </w:style>
  <w:style w:type="character" w:styleId="a5">
    <w:name w:val="Hyperlink"/>
    <w:basedOn w:val="a0"/>
    <w:uiPriority w:val="99"/>
    <w:unhideWhenUsed/>
    <w:rsid w:val="008914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7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417"/>
    <w:rPr>
      <w:b/>
      <w:bCs/>
    </w:rPr>
  </w:style>
  <w:style w:type="character" w:styleId="a5">
    <w:name w:val="Hyperlink"/>
    <w:basedOn w:val="a0"/>
    <w:uiPriority w:val="99"/>
    <w:unhideWhenUsed/>
    <w:rsid w:val="008914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zm_centr_vitamin@mail.ru" TargetMode="External"/><Relationship Id="rId5" Type="http://schemas.openxmlformats.org/officeDocument/2006/relationships/hyperlink" Target="mailto:vzm_centr_vita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cp:lastPrinted>2023-10-02T11:43:00Z</cp:lastPrinted>
  <dcterms:created xsi:type="dcterms:W3CDTF">2022-01-11T13:50:00Z</dcterms:created>
  <dcterms:modified xsi:type="dcterms:W3CDTF">2023-10-02T11:43:00Z</dcterms:modified>
</cp:coreProperties>
</file>